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-1143723199"/>
        <w:docPartObj>
          <w:docPartGallery w:val="Cover Pages"/>
          <w:docPartUnique/>
        </w:docPartObj>
      </w:sdtPr>
      <w:sdtContent>
        <w:p w:rsidR="00062788" w:rsidRDefault="00B6306C">
          <w:pPr>
            <w:pStyle w:val="a5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62788" w:rsidRDefault="00062788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062788" w:rsidRDefault="00B6306C">
                      <w:pPr>
                        <w:pStyle w:val="a5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062788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составлено: Наталья Шаранда</w:t>
                          </w:r>
                        </w:sdtContent>
                      </w:sdt>
                    </w:p>
                    <w:p w:rsidR="00062788" w:rsidRDefault="00B6306C">
                      <w:pPr>
                        <w:pStyle w:val="a5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062788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ЧОУ ДО Интерлингва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56" type="#_x0000_t202" style="position:absolute;margin-left:0;margin-top:0;width:4in;height:84.25pt;z-index:251660288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062788" w:rsidRDefault="00B6306C">
                      <w:pPr>
                        <w:pStyle w:val="a5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62788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Аннотация к рабочей программе общего курса английского языка для школьников младшего звена</w:t>
                          </w:r>
                        </w:sdtContent>
                      </w:sdt>
                    </w:p>
                    <w:p w:rsidR="00062788" w:rsidRDefault="00B6306C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62788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062788" w:rsidRDefault="00062788">
          <w:r>
            <w:br w:type="page"/>
          </w:r>
        </w:p>
      </w:sdtContent>
    </w:sdt>
    <w:p w:rsidR="00145683" w:rsidRPr="00145683" w:rsidRDefault="00145683" w:rsidP="009376B6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7088"/>
      </w:tblGrid>
      <w:tr w:rsidR="004779C8" w:rsidTr="009A57A5">
        <w:tc>
          <w:tcPr>
            <w:tcW w:w="9464" w:type="dxa"/>
            <w:gridSpan w:val="2"/>
          </w:tcPr>
          <w:p w:rsidR="004779C8" w:rsidRDefault="004779C8" w:rsidP="004779C8">
            <w:pPr>
              <w:jc w:val="center"/>
            </w:pPr>
          </w:p>
          <w:p w:rsidR="004779C8" w:rsidRPr="00FB252D" w:rsidRDefault="004779C8" w:rsidP="004779C8">
            <w:pPr>
              <w:jc w:val="center"/>
              <w:rPr>
                <w:b/>
              </w:rPr>
            </w:pPr>
            <w:r w:rsidRPr="00FB252D">
              <w:rPr>
                <w:b/>
              </w:rPr>
              <w:t>Аннотация к рабочей программе общего курса английского языка</w:t>
            </w:r>
          </w:p>
          <w:p w:rsidR="004779C8" w:rsidRPr="00FB252D" w:rsidRDefault="004779C8" w:rsidP="0016610B">
            <w:pPr>
              <w:jc w:val="center"/>
              <w:rPr>
                <w:b/>
              </w:rPr>
            </w:pPr>
            <w:r w:rsidRPr="00FB252D">
              <w:rPr>
                <w:b/>
              </w:rPr>
              <w:t>для</w:t>
            </w:r>
            <w:r w:rsidR="0016610B" w:rsidRPr="00FB252D">
              <w:rPr>
                <w:b/>
              </w:rPr>
              <w:t xml:space="preserve"> школьников</w:t>
            </w:r>
            <w:r w:rsidR="0016385B">
              <w:rPr>
                <w:b/>
              </w:rPr>
              <w:t xml:space="preserve"> младшего звена</w:t>
            </w:r>
          </w:p>
          <w:p w:rsidR="0016610B" w:rsidRDefault="0016610B" w:rsidP="0016610B">
            <w:pPr>
              <w:jc w:val="center"/>
            </w:pP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>Название курса</w:t>
            </w:r>
          </w:p>
        </w:tc>
        <w:tc>
          <w:tcPr>
            <w:tcW w:w="7088" w:type="dxa"/>
          </w:tcPr>
          <w:p w:rsidR="004779C8" w:rsidRPr="0016610B" w:rsidRDefault="004779C8" w:rsidP="004779C8">
            <w:r>
              <w:t>Многоуровневый курс общего</w:t>
            </w:r>
            <w:r w:rsidR="00145683">
              <w:t xml:space="preserve"> английского языка</w:t>
            </w:r>
            <w:r w:rsidR="009376B6" w:rsidRPr="009376B6">
              <w:t xml:space="preserve"> ‘</w:t>
            </w:r>
            <w:r w:rsidR="009376B6">
              <w:rPr>
                <w:lang w:val="en-US"/>
              </w:rPr>
              <w:t>Family</w:t>
            </w:r>
            <w:r w:rsidR="009376B6" w:rsidRPr="009376B6">
              <w:t xml:space="preserve"> </w:t>
            </w:r>
            <w:r w:rsidR="009376B6">
              <w:rPr>
                <w:lang w:val="en-US"/>
              </w:rPr>
              <w:t>and</w:t>
            </w:r>
            <w:r w:rsidR="009376B6" w:rsidRPr="009376B6">
              <w:t xml:space="preserve"> </w:t>
            </w:r>
            <w:r w:rsidR="009376B6">
              <w:rPr>
                <w:lang w:val="en-US"/>
              </w:rPr>
              <w:t>Friends</w:t>
            </w:r>
            <w:r w:rsidR="009376B6" w:rsidRPr="009376B6">
              <w:t xml:space="preserve">’, </w:t>
            </w:r>
            <w:r w:rsidR="009376B6">
              <w:rPr>
                <w:lang w:val="en-US"/>
              </w:rPr>
              <w:t>OUP</w:t>
            </w: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>Возраст</w:t>
            </w:r>
          </w:p>
        </w:tc>
        <w:tc>
          <w:tcPr>
            <w:tcW w:w="7088" w:type="dxa"/>
          </w:tcPr>
          <w:p w:rsidR="00145683" w:rsidRPr="0016610B" w:rsidRDefault="009376B6">
            <w:r>
              <w:rPr>
                <w:lang w:val="en-US"/>
              </w:rPr>
              <w:t>7</w:t>
            </w:r>
            <w:r w:rsidR="0016610B">
              <w:t>-12</w:t>
            </w:r>
            <w:r w:rsidR="000478F7">
              <w:t xml:space="preserve"> </w:t>
            </w:r>
            <w:r w:rsidR="00145683">
              <w:t>лет</w:t>
            </w: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>Количество часов</w:t>
            </w:r>
          </w:p>
        </w:tc>
        <w:tc>
          <w:tcPr>
            <w:tcW w:w="7088" w:type="dxa"/>
          </w:tcPr>
          <w:p w:rsidR="00145683" w:rsidRDefault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1: </w:t>
            </w:r>
            <w:r w:rsidR="00145683">
              <w:t>90 часов, 3 часа в неделю</w:t>
            </w:r>
          </w:p>
          <w:p w:rsidR="0016610B" w:rsidRDefault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2: </w:t>
            </w:r>
            <w:r>
              <w:t>90 часов, 3 часа в неделю</w:t>
            </w:r>
          </w:p>
          <w:p w:rsidR="0016610B" w:rsidRDefault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3: </w:t>
            </w:r>
            <w:r>
              <w:t>120 часов, 4 часа в неделю</w:t>
            </w:r>
          </w:p>
          <w:p w:rsidR="0016610B" w:rsidRDefault="0016610B" w:rsidP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4: </w:t>
            </w:r>
            <w:r>
              <w:t>120 часов, 4 часа в неделю</w:t>
            </w:r>
          </w:p>
          <w:p w:rsidR="0016610B" w:rsidRDefault="0016610B" w:rsidP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5: </w:t>
            </w:r>
            <w:r>
              <w:t>120 часов, 4 часа в неделю</w:t>
            </w:r>
          </w:p>
          <w:p w:rsidR="0016610B" w:rsidRPr="0016385B" w:rsidRDefault="0016610B" w:rsidP="0016610B">
            <w:r>
              <w:rPr>
                <w:lang w:val="en-US"/>
              </w:rPr>
              <w:t>Family</w:t>
            </w:r>
            <w:r w:rsidRPr="0016385B">
              <w:t xml:space="preserve"> </w:t>
            </w:r>
            <w:r>
              <w:rPr>
                <w:lang w:val="en-US"/>
              </w:rPr>
              <w:t>and</w:t>
            </w:r>
            <w:r w:rsidRPr="0016385B">
              <w:t xml:space="preserve"> </w:t>
            </w:r>
            <w:r>
              <w:rPr>
                <w:lang w:val="en-US"/>
              </w:rPr>
              <w:t>friends</w:t>
            </w:r>
            <w:r w:rsidRPr="0016385B">
              <w:t xml:space="preserve"> 6: </w:t>
            </w:r>
            <w:r>
              <w:t>120 часов, 4 часа в неделю</w:t>
            </w: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>Нормативная база</w:t>
            </w:r>
          </w:p>
        </w:tc>
        <w:tc>
          <w:tcPr>
            <w:tcW w:w="7088" w:type="dxa"/>
          </w:tcPr>
          <w:p w:rsidR="00A60CDB" w:rsidRDefault="00145683">
            <w:r>
              <w:t xml:space="preserve">1. Федеральный закон от 29.12.2012 №273-ФЗ «Об образовании в Российской Федерации»; </w:t>
            </w:r>
          </w:p>
          <w:p w:rsidR="00A60CDB" w:rsidRDefault="00A60CDB">
            <w:r>
              <w:t>2</w:t>
            </w:r>
            <w:r w:rsidR="00145683">
              <w:t>. Санитарные правила СП 2.4.3648-20 "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№ 28 (далее – СП 2.4.3648-20); </w:t>
            </w:r>
          </w:p>
          <w:p w:rsidR="00A60CDB" w:rsidRDefault="00A60CDB">
            <w:r>
              <w:t>3</w:t>
            </w:r>
            <w:r w:rsidR="00145683">
              <w:t>. Постановление Главного государственного санитарного врача Российской Федерации №16 от 30.06.2020 «Об утверждении эпидемиологических правил СП 3.1/2.4 3598-20 «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145683">
              <w:t>коронавирусной</w:t>
            </w:r>
            <w:proofErr w:type="spellEnd"/>
            <w:r w:rsidR="00145683">
              <w:t xml:space="preserve"> инфекции (СOVOD-19)»; </w:t>
            </w:r>
          </w:p>
          <w:p w:rsidR="00145683" w:rsidRPr="0016610B" w:rsidRDefault="00A60CDB" w:rsidP="004779C8">
            <w:r>
              <w:t xml:space="preserve">4. </w:t>
            </w:r>
            <w:r w:rsidR="0016610B" w:rsidRPr="0016610B">
              <w:t>Общеевропейская шкала яз</w:t>
            </w:r>
            <w:r w:rsidR="0016610B">
              <w:t xml:space="preserve">ыковой компетенции (CEFR) – </w:t>
            </w:r>
            <w:r w:rsidR="0016610B" w:rsidRPr="0016610B">
              <w:t>международный стандарт, используемый для описания уровня знания языка.</w:t>
            </w: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 xml:space="preserve">Цель </w:t>
            </w:r>
            <w:r w:rsidR="0016610B">
              <w:t xml:space="preserve">программы </w:t>
            </w:r>
            <w:r>
              <w:t>курса</w:t>
            </w:r>
          </w:p>
        </w:tc>
        <w:tc>
          <w:tcPr>
            <w:tcW w:w="7088" w:type="dxa"/>
          </w:tcPr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 и учебно-познавательной;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фонетического строя английского языка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лексико-грамматического материала в рамках представленной программы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Повышение интереса и мотивации к изучению иностранных языков и познанию культуры страны изучаемого языка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Умение использовать изученные лексико-грамматические структуры в условиях реальной коммуникации</w:t>
            </w:r>
          </w:p>
        </w:tc>
      </w:tr>
      <w:tr w:rsidR="00145683" w:rsidTr="009A57A5">
        <w:tc>
          <w:tcPr>
            <w:tcW w:w="2376" w:type="dxa"/>
          </w:tcPr>
          <w:p w:rsidR="00145683" w:rsidRDefault="00145683">
            <w:r>
              <w:t>Ресурсное обеспечение (Учебно</w:t>
            </w:r>
            <w:r w:rsidR="00A60CDB" w:rsidRPr="00A60CDB">
              <w:t>-</w:t>
            </w:r>
            <w:r>
              <w:t>методический комплект)</w:t>
            </w:r>
          </w:p>
        </w:tc>
        <w:tc>
          <w:tcPr>
            <w:tcW w:w="7088" w:type="dxa"/>
          </w:tcPr>
          <w:p w:rsidR="00A60CDB" w:rsidRPr="00A60CDB" w:rsidRDefault="00A60CDB" w:rsidP="00A60CDB">
            <w:pPr>
              <w:rPr>
                <w:lang w:val="en-US"/>
              </w:rPr>
            </w:pPr>
            <w:r w:rsidRPr="00A60CDB">
              <w:rPr>
                <w:lang w:val="en-US"/>
              </w:rPr>
              <w:t xml:space="preserve">Class Book and </w:t>
            </w:r>
            <w:proofErr w:type="spellStart"/>
            <w:r w:rsidRPr="00A60CDB">
              <w:rPr>
                <w:lang w:val="en-US"/>
              </w:rPr>
              <w:t>MultiROM</w:t>
            </w:r>
            <w:proofErr w:type="spellEnd"/>
            <w:r w:rsidRPr="00A60CDB">
              <w:rPr>
                <w:lang w:val="en-US"/>
              </w:rPr>
              <w:t xml:space="preserve"> Pack;</w:t>
            </w:r>
          </w:p>
          <w:p w:rsidR="00A60CDB" w:rsidRPr="00A60CDB" w:rsidRDefault="00A60CDB" w:rsidP="00A60CDB">
            <w:pPr>
              <w:rPr>
                <w:lang w:val="en-US"/>
              </w:rPr>
            </w:pPr>
            <w:r w:rsidRPr="00A60CDB">
              <w:rPr>
                <w:lang w:val="en-US"/>
              </w:rPr>
              <w:t>Workbook;</w:t>
            </w:r>
          </w:p>
          <w:p w:rsidR="00A60CDB" w:rsidRPr="00A60CDB" w:rsidRDefault="00A60CDB" w:rsidP="00A60CDB">
            <w:pPr>
              <w:rPr>
                <w:lang w:val="en-US"/>
              </w:rPr>
            </w:pPr>
            <w:r w:rsidRPr="00A60CDB">
              <w:rPr>
                <w:lang w:val="en-US"/>
              </w:rPr>
              <w:t>Teacher’s Resource Pack (incl. Flashcards, and Story, Writing and Values Posters);</w:t>
            </w:r>
          </w:p>
          <w:p w:rsidR="00145683" w:rsidRDefault="00A60CDB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Audio</w:t>
            </w:r>
            <w:proofErr w:type="spellEnd"/>
            <w:r>
              <w:t xml:space="preserve"> </w:t>
            </w:r>
            <w:proofErr w:type="spellStart"/>
            <w:r>
              <w:t>CDs</w:t>
            </w:r>
            <w:proofErr w:type="spellEnd"/>
            <w:r>
              <w:t>;</w:t>
            </w:r>
          </w:p>
        </w:tc>
      </w:tr>
      <w:tr w:rsidR="00145683" w:rsidRPr="00FB252D" w:rsidTr="009A57A5">
        <w:tc>
          <w:tcPr>
            <w:tcW w:w="2376" w:type="dxa"/>
          </w:tcPr>
          <w:p w:rsidR="00145683" w:rsidRDefault="00145683">
            <w:r>
              <w:t>Структура курса</w:t>
            </w:r>
          </w:p>
        </w:tc>
        <w:tc>
          <w:tcPr>
            <w:tcW w:w="7088" w:type="dxa"/>
          </w:tcPr>
          <w:p w:rsidR="004B3648" w:rsidRPr="0016610B" w:rsidRDefault="004B3648" w:rsidP="0016610B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="0016610B" w:rsidRPr="0016610B">
              <w:rPr>
                <w:u w:val="single"/>
                <w:lang w:val="en-US"/>
              </w:rPr>
              <w:t xml:space="preserve"> </w:t>
            </w:r>
            <w:r w:rsidR="0016610B">
              <w:rPr>
                <w:u w:val="single"/>
                <w:lang w:val="en-US"/>
              </w:rPr>
              <w:t>‘Family and Friends 1’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4B3648" w:rsidRPr="004B3648" w:rsidRDefault="004B3648" w:rsidP="0016610B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 w:rsidRPr="004B3648">
              <w:t xml:space="preserve">структуры предложений с </w:t>
            </w:r>
            <w:r w:rsidRPr="009376B6">
              <w:rPr>
                <w:lang w:val="en-US"/>
              </w:rPr>
              <w:t>like</w:t>
            </w:r>
            <w:r w:rsidRPr="004B3648">
              <w:t xml:space="preserve">, предложения с </w:t>
            </w:r>
            <w:r w:rsidRPr="009376B6">
              <w:rPr>
                <w:lang w:val="en-US"/>
              </w:rPr>
              <w:t>Let</w:t>
            </w:r>
            <w:r w:rsidRPr="004B3648">
              <w:t>’</w:t>
            </w:r>
            <w:r w:rsidRPr="009376B6">
              <w:rPr>
                <w:lang w:val="en-US"/>
              </w:rPr>
              <w:t>s</w:t>
            </w:r>
            <w:r w:rsidRPr="004B3648">
              <w:t xml:space="preserve"> + </w:t>
            </w:r>
            <w:r w:rsidRPr="009376B6">
              <w:rPr>
                <w:lang w:val="en-US"/>
              </w:rPr>
              <w:t>verb</w:t>
            </w:r>
            <w:r w:rsidRPr="004B3648">
              <w:t xml:space="preserve">, </w:t>
            </w:r>
            <w:r w:rsidRPr="004B3648">
              <w:lastRenderedPageBreak/>
              <w:t xml:space="preserve">модальные глаголы </w:t>
            </w:r>
            <w:r w:rsidRPr="009376B6">
              <w:rPr>
                <w:lang w:val="en-US"/>
              </w:rPr>
              <w:t>can</w:t>
            </w:r>
            <w:r w:rsidRPr="004B3648">
              <w:t xml:space="preserve"> / </w:t>
            </w:r>
            <w:r w:rsidRPr="009376B6">
              <w:rPr>
                <w:lang w:val="en-US"/>
              </w:rPr>
              <w:t>have</w:t>
            </w:r>
            <w:r w:rsidRPr="004B3648">
              <w:t xml:space="preserve"> </w:t>
            </w:r>
            <w:r w:rsidRPr="009376B6">
              <w:rPr>
                <w:lang w:val="en-US"/>
              </w:rPr>
              <w:t>got</w:t>
            </w:r>
            <w:r w:rsidRPr="004B3648">
              <w:t>;</w:t>
            </w:r>
          </w:p>
          <w:p w:rsidR="004B3648" w:rsidRPr="004B3648" w:rsidRDefault="004B3648" w:rsidP="0016610B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 w:rsidRPr="004B3648">
              <w:t>вопросительные предложения, личные и притяжательные местоимения;</w:t>
            </w:r>
          </w:p>
          <w:p w:rsidR="004B3648" w:rsidRDefault="004B3648" w:rsidP="0016610B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 w:rsidRPr="004B3648">
              <w:t xml:space="preserve">конструкция </w:t>
            </w:r>
            <w:r w:rsidRPr="009376B6">
              <w:rPr>
                <w:lang w:val="en-US"/>
              </w:rPr>
              <w:t>there</w:t>
            </w:r>
            <w:r w:rsidRPr="004B3648">
              <w:t xml:space="preserve"> </w:t>
            </w:r>
            <w:r w:rsidRPr="009376B6">
              <w:rPr>
                <w:lang w:val="en-US"/>
              </w:rPr>
              <w:t>is</w:t>
            </w:r>
            <w:r w:rsidRPr="004B3648">
              <w:t xml:space="preserve"> / </w:t>
            </w:r>
            <w:r w:rsidRPr="009376B6">
              <w:rPr>
                <w:lang w:val="en-US"/>
              </w:rPr>
              <w:t>there</w:t>
            </w:r>
            <w:r w:rsidRPr="004B3648">
              <w:t xml:space="preserve"> </w:t>
            </w:r>
            <w:r w:rsidRPr="009376B6">
              <w:rPr>
                <w:lang w:val="en-US"/>
              </w:rPr>
              <w:t>are</w:t>
            </w:r>
            <w:r w:rsidRPr="004B3648">
              <w:t>, предлоги места, неопределенны</w:t>
            </w:r>
            <w:r w:rsidR="004779C8">
              <w:t>й артикль, множественное число</w:t>
            </w:r>
          </w:p>
          <w:p w:rsidR="0016610B" w:rsidRPr="0016610B" w:rsidRDefault="0016610B" w:rsidP="0016610B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Pr="0016610B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2’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4779C8" w:rsidRDefault="004779C8" w:rsidP="0016610B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 xml:space="preserve">указательные местоимения, модальный глагол </w:t>
            </w:r>
            <w:proofErr w:type="spellStart"/>
            <w:r>
              <w:t>can</w:t>
            </w:r>
            <w:proofErr w:type="spellEnd"/>
            <w:r>
              <w:t xml:space="preserve">, предлоги места, глагол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;</w:t>
            </w:r>
          </w:p>
          <w:p w:rsidR="004779C8" w:rsidRDefault="004779C8" w:rsidP="0016610B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wh-вопросы, отрицание в предложении, неопределенный артикль, множественное число;</w:t>
            </w:r>
          </w:p>
          <w:p w:rsidR="004779C8" w:rsidRDefault="004779C8" w:rsidP="0016610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Autospacing="1"/>
              <w:ind w:left="600" w:hanging="283"/>
            </w:pPr>
            <w:r>
              <w:t xml:space="preserve">времена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, с</w:t>
            </w:r>
            <w:r w:rsidR="0016610B">
              <w:t>тепени сравнения прилагательных</w:t>
            </w:r>
          </w:p>
          <w:p w:rsidR="0016610B" w:rsidRPr="0016610B" w:rsidRDefault="0016610B" w:rsidP="0016610B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Pr="0016610B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3’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16610B" w:rsidRPr="0016610B" w:rsidRDefault="0016610B" w:rsidP="0016610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  <w:rPr>
                <w:rFonts w:eastAsia="Times New Roman" w:cstheme="minorHAnsi"/>
                <w:color w:val="000000"/>
                <w:szCs w:val="27"/>
                <w:lang w:val="en-US" w:eastAsia="ru-RU"/>
              </w:rPr>
            </w:pPr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времена</w:t>
            </w:r>
            <w:r w:rsidRPr="0016610B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 xml:space="preserve"> Present Simple, Present Continuous, Past Simple, </w:t>
            </w:r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конструкции</w:t>
            </w:r>
            <w:r w:rsidRPr="0016610B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 xml:space="preserve"> like + verb + -</w:t>
            </w:r>
            <w:proofErr w:type="spellStart"/>
            <w:r w:rsidRPr="0016610B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>ing</w:t>
            </w:r>
            <w:proofErr w:type="spellEnd"/>
            <w:r w:rsidRPr="0016610B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>;</w:t>
            </w:r>
          </w:p>
          <w:p w:rsidR="0016610B" w:rsidRPr="0016610B" w:rsidRDefault="0016610B" w:rsidP="0016610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притяжательные местоимения, отрицательные и вопросительные предложения;</w:t>
            </w:r>
          </w:p>
          <w:p w:rsidR="0016610B" w:rsidRPr="009700EF" w:rsidRDefault="0016610B" w:rsidP="0016610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Autospacing="1"/>
              <w:ind w:left="600" w:hanging="283"/>
            </w:pPr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наречия </w:t>
            </w:r>
            <w:proofErr w:type="spellStart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always</w:t>
            </w:r>
            <w:proofErr w:type="spellEnd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never</w:t>
            </w:r>
            <w:proofErr w:type="spellEnd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sometimes</w:t>
            </w:r>
            <w:proofErr w:type="spellEnd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, предлоги времени и места, модальный глагол </w:t>
            </w:r>
            <w:proofErr w:type="spellStart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must</w:t>
            </w:r>
            <w:proofErr w:type="spellEnd"/>
            <w:r w:rsidRPr="0016610B">
              <w:rPr>
                <w:rFonts w:eastAsia="Times New Roman" w:cstheme="minorHAnsi"/>
                <w:color w:val="000000"/>
                <w:szCs w:val="27"/>
                <w:lang w:eastAsia="ru-RU"/>
              </w:rPr>
              <w:t>.</w:t>
            </w:r>
          </w:p>
          <w:p w:rsidR="009700EF" w:rsidRDefault="009700EF" w:rsidP="009700EF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Pr="0016610B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4’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 w:rsidRPr="009700EF">
              <w:t xml:space="preserve">неопределённый артикль, степени сравнения прилагательных, неправильные глаголы; 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 w:rsidRPr="009700EF">
              <w:t>исчисляемые и неисчисляемые существительные, указательные местоимения;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  <w:rPr>
                <w:lang w:val="en-US"/>
              </w:rPr>
            </w:pPr>
            <w:proofErr w:type="spellStart"/>
            <w:r w:rsidRPr="009700EF">
              <w:rPr>
                <w:lang w:val="en-US"/>
              </w:rPr>
              <w:t>времена</w:t>
            </w:r>
            <w:proofErr w:type="spellEnd"/>
            <w:r w:rsidRPr="009700EF">
              <w:rPr>
                <w:lang w:val="en-US"/>
              </w:rPr>
              <w:t xml:space="preserve"> Present Simple, Present Continuous, Past Simple, </w:t>
            </w:r>
            <w:proofErr w:type="spellStart"/>
            <w:r w:rsidRPr="009700EF">
              <w:rPr>
                <w:lang w:val="en-US"/>
              </w:rPr>
              <w:t>притяжательные</w:t>
            </w:r>
            <w:proofErr w:type="spellEnd"/>
            <w:r w:rsidRPr="009700EF">
              <w:rPr>
                <w:lang w:val="en-US"/>
              </w:rPr>
              <w:t xml:space="preserve"> </w:t>
            </w:r>
            <w:proofErr w:type="spellStart"/>
            <w:r w:rsidRPr="009700EF">
              <w:rPr>
                <w:lang w:val="en-US"/>
              </w:rPr>
              <w:t>местоимения</w:t>
            </w:r>
            <w:proofErr w:type="spellEnd"/>
            <w:r w:rsidRPr="009700EF">
              <w:rPr>
                <w:lang w:val="en-US"/>
              </w:rPr>
              <w:t>;</w:t>
            </w:r>
          </w:p>
          <w:p w:rsid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59" w:lineRule="auto"/>
              <w:ind w:left="600" w:hanging="283"/>
            </w:pPr>
            <w:r w:rsidRPr="009700EF">
              <w:t xml:space="preserve">будущее время с </w:t>
            </w:r>
            <w:r w:rsidRPr="009700EF">
              <w:rPr>
                <w:lang w:val="en-US"/>
              </w:rPr>
              <w:t>will</w:t>
            </w:r>
            <w:r w:rsidRPr="009700EF">
              <w:t xml:space="preserve">, выражение количества, модальные глаголы </w:t>
            </w:r>
            <w:r w:rsidRPr="009700EF">
              <w:rPr>
                <w:lang w:val="en-US"/>
              </w:rPr>
              <w:t>should</w:t>
            </w:r>
            <w:r w:rsidRPr="009700EF">
              <w:t xml:space="preserve"> / </w:t>
            </w:r>
            <w:r w:rsidRPr="009700EF">
              <w:rPr>
                <w:lang w:val="en-US"/>
              </w:rPr>
              <w:t>could</w:t>
            </w:r>
            <w:r w:rsidRPr="009700EF">
              <w:t>.</w:t>
            </w:r>
          </w:p>
          <w:p w:rsidR="009700EF" w:rsidRDefault="009700EF" w:rsidP="009700EF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Pr="0016610B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5’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 w:rsidRPr="009700EF">
              <w:t>сослагательное наклонение, настоящее, прошедшее, будущее времена, личные местоимения;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 w:rsidRPr="009700EF">
              <w:t xml:space="preserve">пассивный залог, косвенная речь, указательные местоимения, предложения с </w:t>
            </w:r>
            <w:r w:rsidRPr="009700EF">
              <w:rPr>
                <w:lang w:val="en-US"/>
              </w:rPr>
              <w:t>to</w:t>
            </w:r>
            <w:r w:rsidRPr="009700EF">
              <w:t xml:space="preserve"> </w:t>
            </w:r>
            <w:r w:rsidRPr="009700EF">
              <w:rPr>
                <w:lang w:val="en-US"/>
              </w:rPr>
              <w:t>be</w:t>
            </w:r>
            <w:r w:rsidRPr="009700EF">
              <w:t xml:space="preserve"> </w:t>
            </w:r>
            <w:r w:rsidRPr="009700EF">
              <w:rPr>
                <w:lang w:val="en-US"/>
              </w:rPr>
              <w:t>going</w:t>
            </w:r>
            <w:r w:rsidRPr="009700EF">
              <w:t xml:space="preserve"> </w:t>
            </w:r>
            <w:r w:rsidRPr="009700EF">
              <w:rPr>
                <w:lang w:val="en-US"/>
              </w:rPr>
              <w:t>to</w:t>
            </w:r>
            <w:r w:rsidRPr="009700EF">
              <w:t>;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 w:rsidRPr="009700EF">
              <w:t>вопросительные и отрицательные предложения, глаголы с окончанием -</w:t>
            </w:r>
            <w:proofErr w:type="spellStart"/>
            <w:r w:rsidRPr="009700EF">
              <w:rPr>
                <w:lang w:val="en-US"/>
              </w:rPr>
              <w:t>ing</w:t>
            </w:r>
            <w:proofErr w:type="spellEnd"/>
            <w:r w:rsidRPr="009700EF">
              <w:t>, предлоги места.</w:t>
            </w:r>
          </w:p>
          <w:p w:rsidR="009700EF" w:rsidRDefault="009700EF" w:rsidP="009700EF">
            <w:pPr>
              <w:shd w:val="clear" w:color="auto" w:fill="FFFFFF"/>
              <w:spacing w:before="100" w:beforeAutospacing="1" w:after="100" w:afterAutospacing="1"/>
              <w:ind w:left="720" w:hanging="1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Грамматика</w:t>
            </w:r>
            <w:r w:rsidRPr="0016610B">
              <w:rPr>
                <w:u w:val="single"/>
                <w:lang w:val="en-US"/>
              </w:rPr>
              <w:t xml:space="preserve"> </w:t>
            </w:r>
            <w:r w:rsidRPr="009376B6">
              <w:rPr>
                <w:u w:val="single"/>
              </w:rPr>
              <w:t>курса</w:t>
            </w:r>
            <w:r w:rsidRPr="0016610B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6’</w:t>
            </w:r>
            <w:r w:rsidRPr="0016610B">
              <w:rPr>
                <w:u w:val="single"/>
                <w:lang w:val="en-US"/>
              </w:rPr>
              <w:t xml:space="preserve">: </w:t>
            </w:r>
          </w:p>
          <w:p w:rsidR="00FB252D" w:rsidRPr="00FB252D" w:rsidRDefault="00FB252D" w:rsidP="00FB252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FB252D">
              <w:rPr>
                <w:rFonts w:eastAsia="Times New Roman" w:cstheme="minorHAnsi"/>
                <w:color w:val="000000"/>
                <w:lang w:eastAsia="ru-RU"/>
              </w:rPr>
              <w:t>пассивный залог, сослагательное наклонение, косвенная речь, возвратные местоимения;</w:t>
            </w:r>
          </w:p>
          <w:p w:rsidR="00FB252D" w:rsidRPr="00FB252D" w:rsidRDefault="00FB252D" w:rsidP="00FB252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сравнительная и превосходная степень существительных, конструкция </w:t>
            </w:r>
            <w:proofErr w:type="spellStart"/>
            <w:r w:rsidRPr="00FB252D">
              <w:rPr>
                <w:rFonts w:eastAsia="Times New Roman" w:cstheme="minorHAnsi"/>
                <w:color w:val="000000"/>
                <w:lang w:eastAsia="ru-RU"/>
              </w:rPr>
              <w:t>there</w:t>
            </w:r>
            <w:proofErr w:type="spellEnd"/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FB252D">
              <w:rPr>
                <w:rFonts w:eastAsia="Times New Roman" w:cstheme="minorHAnsi"/>
                <w:color w:val="000000"/>
                <w:lang w:eastAsia="ru-RU"/>
              </w:rPr>
              <w:t>is</w:t>
            </w:r>
            <w:proofErr w:type="spellEnd"/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 / </w:t>
            </w:r>
            <w:proofErr w:type="spellStart"/>
            <w:r w:rsidRPr="00FB252D">
              <w:rPr>
                <w:rFonts w:eastAsia="Times New Roman" w:cstheme="minorHAnsi"/>
                <w:color w:val="000000"/>
                <w:lang w:eastAsia="ru-RU"/>
              </w:rPr>
              <w:t>there</w:t>
            </w:r>
            <w:proofErr w:type="spellEnd"/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FB252D">
              <w:rPr>
                <w:rFonts w:eastAsia="Times New Roman" w:cstheme="minorHAnsi"/>
                <w:color w:val="000000"/>
                <w:lang w:eastAsia="ru-RU"/>
              </w:rPr>
              <w:t>are</w:t>
            </w:r>
            <w:proofErr w:type="spellEnd"/>
            <w:r w:rsidRPr="00FB252D">
              <w:rPr>
                <w:rFonts w:eastAsia="Times New Roman" w:cstheme="minorHAnsi"/>
                <w:color w:val="000000"/>
                <w:lang w:eastAsia="ru-RU"/>
              </w:rPr>
              <w:t>;</w:t>
            </w:r>
          </w:p>
          <w:p w:rsidR="00FB252D" w:rsidRPr="00FB252D" w:rsidRDefault="00FB252D" w:rsidP="00FB252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исчисляемые и </w:t>
            </w:r>
            <w:proofErr w:type="spellStart"/>
            <w:r w:rsidRPr="00FB252D">
              <w:rPr>
                <w:rFonts w:eastAsia="Times New Roman" w:cstheme="minorHAnsi"/>
                <w:color w:val="000000"/>
                <w:lang w:eastAsia="ru-RU"/>
              </w:rPr>
              <w:t>неисчесляемые</w:t>
            </w:r>
            <w:proofErr w:type="spellEnd"/>
            <w:r w:rsidRPr="00FB252D">
              <w:rPr>
                <w:rFonts w:eastAsia="Times New Roman" w:cstheme="minorHAnsi"/>
                <w:color w:val="000000"/>
                <w:lang w:eastAsia="ru-RU"/>
              </w:rPr>
              <w:t xml:space="preserve"> существительные, отрицательные предложения.</w:t>
            </w:r>
          </w:p>
          <w:p w:rsidR="004B3648" w:rsidRPr="009700EF" w:rsidRDefault="009700EF" w:rsidP="004B3648">
            <w:pPr>
              <w:shd w:val="clear" w:color="auto" w:fill="FFFFFF"/>
              <w:spacing w:before="100" w:beforeAutospacing="1" w:after="100" w:afterAutospacing="1"/>
              <w:ind w:left="7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lastRenderedPageBreak/>
              <w:t>Л</w:t>
            </w:r>
            <w:r w:rsidR="004B3648" w:rsidRPr="009376B6">
              <w:rPr>
                <w:u w:val="single"/>
              </w:rPr>
              <w:t>ексика</w:t>
            </w:r>
            <w:r w:rsidR="004B3648"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1’</w:t>
            </w:r>
            <w:r w:rsidR="004B3648" w:rsidRPr="009700EF">
              <w:rPr>
                <w:u w:val="single"/>
                <w:lang w:val="en-US"/>
              </w:rPr>
              <w:t xml:space="preserve">: </w:t>
            </w:r>
          </w:p>
          <w:p w:rsidR="004B3648" w:rsidRPr="004B3648" w:rsidRDefault="004B3648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 w:rsidRPr="004B3648">
              <w:t>школьные принадлежности, игрушки, части тела, профессии, числа;</w:t>
            </w:r>
          </w:p>
          <w:p w:rsidR="00145683" w:rsidRDefault="004B3648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 w:rsidRPr="004B3648">
              <w:t>предметы в комнате, члены семьи, одежд</w:t>
            </w:r>
            <w:r w:rsidR="004779C8">
              <w:t>а, еда, напитки, активный отдых</w:t>
            </w:r>
          </w:p>
          <w:p w:rsidR="009700EF" w:rsidRPr="009700EF" w:rsidRDefault="009700EF" w:rsidP="009700EF">
            <w:pPr>
              <w:shd w:val="clear" w:color="auto" w:fill="FFFFFF"/>
              <w:spacing w:before="100" w:beforeAutospacing="1" w:after="100" w:afterAutospacing="1"/>
              <w:ind w:left="7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Лексика</w:t>
            </w:r>
            <w:r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‘Family and Friends 2’: </w:t>
            </w:r>
          </w:p>
          <w:p w:rsidR="004779C8" w:rsidRDefault="004779C8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предметы в школе и классе, чувства и ощущения, свободное время;</w:t>
            </w:r>
          </w:p>
          <w:p w:rsidR="004779C8" w:rsidRDefault="004779C8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еда, числа от 20 до 100, школьная жизнь, праздники, расписание;</w:t>
            </w:r>
          </w:p>
          <w:p w:rsidR="004779C8" w:rsidRDefault="004779C8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общественные места, погода, время, домашние животные.</w:t>
            </w:r>
          </w:p>
          <w:p w:rsidR="009700EF" w:rsidRPr="009700EF" w:rsidRDefault="009700EF" w:rsidP="009700EF">
            <w:pPr>
              <w:shd w:val="clear" w:color="auto" w:fill="FFFFFF"/>
              <w:spacing w:before="100" w:beforeAutospacing="1" w:after="100" w:afterAutospacing="1"/>
              <w:ind w:left="72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Лексика</w:t>
            </w:r>
            <w:r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3’</w:t>
            </w:r>
            <w:r w:rsidRPr="009700EF">
              <w:rPr>
                <w:u w:val="single"/>
                <w:lang w:val="en-US"/>
              </w:rPr>
              <w:t xml:space="preserve">: </w:t>
            </w:r>
          </w:p>
          <w:p w:rsid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страны, времена года, хобби, спорт, животные, общественные места, мероприятия;</w:t>
            </w:r>
          </w:p>
          <w:p w:rsid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600" w:hanging="283"/>
            </w:pPr>
            <w:r>
              <w:t>питание, парки, транспорт, путешествия, праздники, отдых, члены семьи, путешествия.</w:t>
            </w:r>
          </w:p>
          <w:p w:rsidR="009700EF" w:rsidRDefault="009700EF" w:rsidP="009700EF">
            <w:pPr>
              <w:shd w:val="clear" w:color="auto" w:fill="FFFFFF"/>
              <w:spacing w:before="100" w:beforeAutospacing="1"/>
              <w:ind w:left="60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Лексика</w:t>
            </w:r>
            <w:r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4’</w:t>
            </w:r>
            <w:r w:rsidRPr="009700EF">
              <w:rPr>
                <w:u w:val="single"/>
                <w:lang w:val="en-US"/>
              </w:rPr>
              <w:t xml:space="preserve">: </w:t>
            </w:r>
          </w:p>
          <w:p w:rsid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>
              <w:t>питание, мероприятия, концерты и выставки, в музее, спорт и игры;</w:t>
            </w:r>
          </w:p>
          <w:p w:rsid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>
              <w:t>космос, медиа, транспорт, мечты, отдых, в аэропорте, компьютеры;</w:t>
            </w:r>
          </w:p>
          <w:p w:rsidR="009700EF" w:rsidRPr="009700EF" w:rsidRDefault="009700EF" w:rsidP="009700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600" w:hanging="283"/>
            </w:pPr>
            <w:r>
              <w:t>здоровье, семья, работа, профессии, канцелярские принадлежности.</w:t>
            </w:r>
          </w:p>
          <w:p w:rsidR="009700EF" w:rsidRDefault="009700EF" w:rsidP="009700EF">
            <w:pPr>
              <w:shd w:val="clear" w:color="auto" w:fill="FFFFFF"/>
              <w:spacing w:before="240"/>
              <w:ind w:left="600"/>
              <w:rPr>
                <w:u w:val="single"/>
                <w:lang w:val="en-US"/>
              </w:rPr>
            </w:pPr>
            <w:r w:rsidRPr="009376B6">
              <w:rPr>
                <w:u w:val="single"/>
              </w:rPr>
              <w:t>Лексика</w:t>
            </w:r>
            <w:r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5’</w:t>
            </w:r>
            <w:r w:rsidRPr="009700EF">
              <w:rPr>
                <w:u w:val="single"/>
                <w:lang w:val="en-US"/>
              </w:rPr>
              <w:t>:</w:t>
            </w:r>
          </w:p>
          <w:p w:rsidR="009700EF" w:rsidRDefault="009700EF" w:rsidP="009700EF">
            <w:pPr>
              <w:shd w:val="clear" w:color="auto" w:fill="FFFFFF"/>
              <w:spacing w:before="240"/>
              <w:ind w:left="600"/>
              <w:rPr>
                <w:u w:val="single"/>
                <w:lang w:val="en-US"/>
              </w:rPr>
            </w:pPr>
          </w:p>
          <w:p w:rsidR="009700EF" w:rsidRPr="009700EF" w:rsidRDefault="009700EF" w:rsidP="009700EF">
            <w:pPr>
              <w:numPr>
                <w:ilvl w:val="0"/>
                <w:numId w:val="10"/>
              </w:numPr>
              <w:shd w:val="clear" w:color="auto" w:fill="FFFFFF"/>
            </w:pPr>
            <w:r w:rsidRPr="009700EF">
              <w:t>праздники и традиции народов мира, охрана природы и экологии;</w:t>
            </w:r>
          </w:p>
          <w:p w:rsidR="009700EF" w:rsidRPr="009700EF" w:rsidRDefault="009700EF" w:rsidP="009700EF">
            <w:pPr>
              <w:numPr>
                <w:ilvl w:val="0"/>
                <w:numId w:val="10"/>
              </w:numPr>
              <w:shd w:val="clear" w:color="auto" w:fill="FFFFFF"/>
            </w:pPr>
            <w:r w:rsidRPr="009700EF">
              <w:t>общественный транспорт, покупки одежды, Интернет, журналистика;</w:t>
            </w:r>
          </w:p>
          <w:p w:rsidR="009700EF" w:rsidRPr="009700EF" w:rsidRDefault="009700EF" w:rsidP="009700EF">
            <w:pPr>
              <w:numPr>
                <w:ilvl w:val="0"/>
                <w:numId w:val="10"/>
              </w:numPr>
              <w:shd w:val="clear" w:color="auto" w:fill="FFFFFF"/>
              <w:rPr>
                <w:u w:val="single"/>
              </w:rPr>
            </w:pPr>
            <w:r w:rsidRPr="009700EF">
              <w:t>исторические достопримечательности разных городов</w:t>
            </w:r>
            <w:r w:rsidRPr="009700EF">
              <w:rPr>
                <w:u w:val="single"/>
              </w:rPr>
              <w:t>.</w:t>
            </w:r>
          </w:p>
          <w:p w:rsidR="009700EF" w:rsidRDefault="009700EF" w:rsidP="009700EF">
            <w:pPr>
              <w:shd w:val="clear" w:color="auto" w:fill="FFFFFF"/>
              <w:spacing w:before="240"/>
              <w:ind w:left="600"/>
              <w:rPr>
                <w:u w:val="single"/>
                <w:lang w:val="en-US"/>
              </w:rPr>
            </w:pPr>
          </w:p>
          <w:p w:rsidR="009700EF" w:rsidRPr="009700EF" w:rsidRDefault="009700EF" w:rsidP="009700EF">
            <w:pPr>
              <w:shd w:val="clear" w:color="auto" w:fill="FFFFFF"/>
              <w:spacing w:before="240" w:after="160"/>
              <w:ind w:firstLine="600"/>
              <w:rPr>
                <w:lang w:val="en-US"/>
              </w:rPr>
            </w:pPr>
            <w:r w:rsidRPr="009376B6">
              <w:rPr>
                <w:u w:val="single"/>
              </w:rPr>
              <w:t>Лексика</w:t>
            </w:r>
            <w:r w:rsidRPr="009700EF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‘Family and Friends 6’</w:t>
            </w:r>
            <w:r w:rsidRPr="009700EF">
              <w:rPr>
                <w:u w:val="single"/>
                <w:lang w:val="en-US"/>
              </w:rPr>
              <w:t>:</w:t>
            </w:r>
          </w:p>
          <w:p w:rsidR="00FB252D" w:rsidRPr="00FB252D" w:rsidRDefault="00FB252D" w:rsidP="00FB252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</w:pPr>
            <w:r w:rsidRPr="00FB252D">
              <w:t>активный отдых и образ жизни, различные средства передвижений современного человечества;</w:t>
            </w:r>
          </w:p>
          <w:p w:rsidR="00FB252D" w:rsidRPr="00FB252D" w:rsidRDefault="00FB252D" w:rsidP="00FB252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</w:pPr>
            <w:r w:rsidRPr="00FB252D">
              <w:t>новинки в сфере технологий и науки, компьютерные технологии и прогресс в будущем;</w:t>
            </w:r>
          </w:p>
          <w:p w:rsidR="009700EF" w:rsidRPr="00FB252D" w:rsidRDefault="00FB252D" w:rsidP="00FB252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59" w:lineRule="auto"/>
            </w:pPr>
            <w:r w:rsidRPr="00FB252D">
              <w:t>фестивали, экстремальные виды спорта, мистические происшествия, транспорт, языки по всему миру.</w:t>
            </w:r>
          </w:p>
        </w:tc>
      </w:tr>
    </w:tbl>
    <w:p w:rsidR="00145683" w:rsidRPr="00FB252D" w:rsidRDefault="00145683"/>
    <w:sectPr w:rsidR="00145683" w:rsidRPr="00FB252D" w:rsidSect="006D5E7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D0A"/>
    <w:multiLevelType w:val="multilevel"/>
    <w:tmpl w:val="E15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32166"/>
    <w:multiLevelType w:val="hybridMultilevel"/>
    <w:tmpl w:val="1B421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EC4"/>
    <w:multiLevelType w:val="multilevel"/>
    <w:tmpl w:val="BACCA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B2047"/>
    <w:multiLevelType w:val="hybridMultilevel"/>
    <w:tmpl w:val="D116D3BC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6905FB1"/>
    <w:multiLevelType w:val="multilevel"/>
    <w:tmpl w:val="AD308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7102B27"/>
    <w:multiLevelType w:val="multilevel"/>
    <w:tmpl w:val="77AC9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01692"/>
    <w:multiLevelType w:val="hybridMultilevel"/>
    <w:tmpl w:val="70E802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247393"/>
    <w:multiLevelType w:val="hybridMultilevel"/>
    <w:tmpl w:val="1D3011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1014B2"/>
    <w:multiLevelType w:val="hybridMultilevel"/>
    <w:tmpl w:val="41A6E9CC"/>
    <w:lvl w:ilvl="0" w:tplc="63DE928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7741B0"/>
    <w:multiLevelType w:val="hybridMultilevel"/>
    <w:tmpl w:val="9ECA4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A5FA9"/>
    <w:multiLevelType w:val="multilevel"/>
    <w:tmpl w:val="1CB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D02A2"/>
    <w:multiLevelType w:val="multilevel"/>
    <w:tmpl w:val="595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F4D27"/>
    <w:multiLevelType w:val="multilevel"/>
    <w:tmpl w:val="0D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5683"/>
    <w:rsid w:val="000478F7"/>
    <w:rsid w:val="00062788"/>
    <w:rsid w:val="00145683"/>
    <w:rsid w:val="0016385B"/>
    <w:rsid w:val="0016610B"/>
    <w:rsid w:val="00253AF6"/>
    <w:rsid w:val="004779C8"/>
    <w:rsid w:val="004B3648"/>
    <w:rsid w:val="006D5E79"/>
    <w:rsid w:val="009376B6"/>
    <w:rsid w:val="009700EF"/>
    <w:rsid w:val="009A57A5"/>
    <w:rsid w:val="00A60CDB"/>
    <w:rsid w:val="00B6306C"/>
    <w:rsid w:val="00C60D98"/>
    <w:rsid w:val="00FB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6B6"/>
    <w:pPr>
      <w:ind w:left="720"/>
      <w:contextualSpacing/>
    </w:pPr>
  </w:style>
  <w:style w:type="paragraph" w:styleId="a5">
    <w:name w:val="No Spacing"/>
    <w:link w:val="a6"/>
    <w:uiPriority w:val="1"/>
    <w:qFormat/>
    <w:rsid w:val="006D5E7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D5E7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ДО Интерлингва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общего курса английского языка для школьников младшего звена</dc:title>
  <dc:subject/>
  <dc:creator>составлено: Наталья Шаранда</dc:creator>
  <cp:keywords/>
  <dc:description/>
  <cp:lastModifiedBy>Елена</cp:lastModifiedBy>
  <cp:revision>5</cp:revision>
  <dcterms:created xsi:type="dcterms:W3CDTF">2021-09-07T11:37:00Z</dcterms:created>
  <dcterms:modified xsi:type="dcterms:W3CDTF">2021-09-09T08:37:00Z</dcterms:modified>
</cp:coreProperties>
</file>